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D3" w:rsidRPr="00AF3C29" w:rsidRDefault="00AF3C29" w:rsidP="005A6C5B">
      <w:pPr>
        <w:jc w:val="center"/>
        <w:rPr>
          <w:sz w:val="36"/>
          <w:szCs w:val="36"/>
          <w:lang w:val="de-AT"/>
        </w:rPr>
      </w:pPr>
      <w:r w:rsidRPr="00AF3C29">
        <w:rPr>
          <w:sz w:val="36"/>
          <w:szCs w:val="36"/>
          <w:lang w:val="de-AT"/>
        </w:rPr>
        <w:t xml:space="preserve">Das </w:t>
      </w:r>
      <w:r w:rsidR="00703AAC">
        <w:rPr>
          <w:sz w:val="36"/>
          <w:szCs w:val="36"/>
          <w:lang w:val="de-AT"/>
        </w:rPr>
        <w:t xml:space="preserve">kleine </w:t>
      </w:r>
      <w:r w:rsidRPr="00AF3C29">
        <w:rPr>
          <w:sz w:val="36"/>
          <w:szCs w:val="36"/>
          <w:lang w:val="de-AT"/>
        </w:rPr>
        <w:t>Kasperlhaus</w:t>
      </w:r>
    </w:p>
    <w:p w:rsidR="00AF3C29" w:rsidRDefault="00AF3C29">
      <w:pPr>
        <w:rPr>
          <w:lang w:val="de-AT"/>
        </w:rPr>
      </w:pPr>
    </w:p>
    <w:p w:rsidR="00AF3C29" w:rsidRDefault="00AF3C29">
      <w:pPr>
        <w:rPr>
          <w:lang w:val="de-AT"/>
        </w:rPr>
      </w:pPr>
    </w:p>
    <w:p w:rsidR="00AF3C29" w:rsidRDefault="00AF3C29" w:rsidP="005A6C5B">
      <w:pPr>
        <w:ind w:left="3261"/>
        <w:rPr>
          <w:lang w:val="de-AT"/>
        </w:rPr>
      </w:pPr>
      <w:r>
        <w:rPr>
          <w:lang w:val="de-AT"/>
        </w:rPr>
        <w:t>Das ist das kleine Kasperlhaus,</w:t>
      </w:r>
    </w:p>
    <w:p w:rsidR="00AF3C29" w:rsidRDefault="00AF3C29" w:rsidP="005A6C5B">
      <w:pPr>
        <w:ind w:left="3261"/>
        <w:rPr>
          <w:lang w:val="de-AT"/>
        </w:rPr>
      </w:pPr>
      <w:r>
        <w:rPr>
          <w:lang w:val="de-AT"/>
        </w:rPr>
        <w:t>da schaut der kleine Kasperl raus.</w:t>
      </w:r>
    </w:p>
    <w:p w:rsidR="00AF3C29" w:rsidRDefault="00AF3C29" w:rsidP="005A6C5B">
      <w:pPr>
        <w:ind w:left="3261"/>
        <w:rPr>
          <w:lang w:val="de-AT"/>
        </w:rPr>
      </w:pPr>
      <w:r>
        <w:rPr>
          <w:lang w:val="de-AT"/>
        </w:rPr>
        <w:t>Da kommt daher das Krokodil,</w:t>
      </w:r>
    </w:p>
    <w:p w:rsidR="00AF3C29" w:rsidRDefault="00AF3C29" w:rsidP="005A6C5B">
      <w:pPr>
        <w:ind w:left="3261"/>
        <w:rPr>
          <w:lang w:val="de-AT"/>
        </w:rPr>
      </w:pPr>
      <w:r>
        <w:rPr>
          <w:lang w:val="de-AT"/>
        </w:rPr>
        <w:t>das unsern Kasperl fressen will.</w:t>
      </w:r>
    </w:p>
    <w:p w:rsidR="00AF3C29" w:rsidRDefault="00AF3C29" w:rsidP="005A6C5B">
      <w:pPr>
        <w:ind w:left="3261"/>
        <w:rPr>
          <w:lang w:val="de-AT"/>
        </w:rPr>
      </w:pPr>
      <w:r>
        <w:rPr>
          <w:lang w:val="de-AT"/>
        </w:rPr>
        <w:t>Da macht der Kasperl bum, bum, bum,</w:t>
      </w:r>
    </w:p>
    <w:p w:rsidR="00AF3C29" w:rsidRDefault="00AF3C29" w:rsidP="005A6C5B">
      <w:pPr>
        <w:ind w:left="3261"/>
        <w:rPr>
          <w:lang w:val="de-AT"/>
        </w:rPr>
      </w:pPr>
      <w:r>
        <w:rPr>
          <w:lang w:val="de-AT"/>
        </w:rPr>
        <w:t>da dreht das Krokodil sich um</w:t>
      </w:r>
    </w:p>
    <w:p w:rsidR="00AF3C29" w:rsidRDefault="00AF3C29" w:rsidP="005A6C5B">
      <w:pPr>
        <w:ind w:left="3261"/>
        <w:rPr>
          <w:lang w:val="de-AT"/>
        </w:rPr>
      </w:pPr>
      <w:r>
        <w:rPr>
          <w:lang w:val="de-AT"/>
        </w:rPr>
        <w:t>und geht nach Haus</w:t>
      </w:r>
    </w:p>
    <w:p w:rsidR="00AF3C29" w:rsidRDefault="00AF3C29" w:rsidP="005A6C5B">
      <w:pPr>
        <w:ind w:left="3261"/>
        <w:rPr>
          <w:lang w:val="de-AT"/>
        </w:rPr>
      </w:pPr>
      <w:r>
        <w:rPr>
          <w:lang w:val="de-AT"/>
        </w:rPr>
        <w:t>und ruht sich aus.</w:t>
      </w:r>
    </w:p>
    <w:p w:rsidR="00AF3C29" w:rsidRDefault="00AF3C29">
      <w:pPr>
        <w:rPr>
          <w:lang w:val="de-AT"/>
        </w:rPr>
      </w:pPr>
    </w:p>
    <w:p w:rsidR="00AF3C29" w:rsidRDefault="00AF3C29">
      <w:pPr>
        <w:rPr>
          <w:lang w:val="de-AT"/>
        </w:rPr>
      </w:pPr>
    </w:p>
    <w:p w:rsidR="00AF3C29" w:rsidRDefault="00AF3C29">
      <w:pPr>
        <w:rPr>
          <w:lang w:val="de-AT"/>
        </w:rPr>
      </w:pPr>
      <w:r>
        <w:rPr>
          <w:lang w:val="de-AT"/>
        </w:rPr>
        <w:t>Mit beiden Handflächen wird ein Haus gemacht, Daumen unten berühren sich. Der rechte Daumen löst sich und winkt dem Publikum.</w:t>
      </w:r>
    </w:p>
    <w:p w:rsidR="00AF3C29" w:rsidRDefault="00AF3C29">
      <w:pPr>
        <w:rPr>
          <w:lang w:val="de-AT"/>
        </w:rPr>
      </w:pPr>
      <w:r>
        <w:rPr>
          <w:lang w:val="de-AT"/>
        </w:rPr>
        <w:t xml:space="preserve">Nun bildet die linke Hand das Krokodil, das schnappend dem Kasperl näher kommt. Bevor es aber zupackt, schlägt der Kasperl (Daumen) mehrmals auf das Krokodil. Dieses dreht sich um und verschwindet langsam hinter dem Rücken. Bei „ruht sich aus“ wird auch die rechte Hand hinter dem Rücken versteckt, das Spiel ist aus. </w:t>
      </w:r>
    </w:p>
    <w:p w:rsidR="005A6C5B" w:rsidRDefault="005A6C5B">
      <w:pPr>
        <w:rPr>
          <w:lang w:val="de-AT"/>
        </w:rPr>
      </w:pPr>
    </w:p>
    <w:p w:rsidR="005A6C5B" w:rsidRDefault="005A6C5B">
      <w:pPr>
        <w:rPr>
          <w:lang w:val="de-AT"/>
        </w:rPr>
      </w:pPr>
      <w:r>
        <w:rPr>
          <w:lang w:val="de-AT"/>
        </w:rPr>
        <w:t>Das Spiel mit den eigenen Händen des Erzählers ist weit verbreitet, hier ist es aus der Kindheitserinnerung von Sepp Gmasz niedergeschrieben.</w:t>
      </w: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p>
    <w:p w:rsidR="00D0605E" w:rsidRDefault="00D0605E">
      <w:pPr>
        <w:rPr>
          <w:lang w:val="de-AT"/>
        </w:rPr>
      </w:pPr>
      <w:bookmarkStart w:id="0" w:name="_GoBack"/>
      <w:bookmarkEnd w:id="0"/>
    </w:p>
    <w:p w:rsidR="00D0605E" w:rsidRDefault="00D0605E">
      <w:pPr>
        <w:rPr>
          <w:lang w:val="de-AT"/>
        </w:rPr>
      </w:pPr>
    </w:p>
    <w:p w:rsidR="00D0605E" w:rsidRPr="00AF3C29" w:rsidRDefault="00D0605E">
      <w:pPr>
        <w:rPr>
          <w:lang w:val="de-AT"/>
        </w:rPr>
      </w:pPr>
      <w:r>
        <w:rPr>
          <w:noProof/>
          <w:lang w:eastAsia="hr-HR"/>
        </w:rPr>
        <w:drawing>
          <wp:inline distT="0" distB="0" distL="0" distR="0">
            <wp:extent cx="5760720" cy="768134"/>
            <wp:effectExtent l="0" t="0" r="0" b="0"/>
            <wp:docPr id="1" name="Grafik 1" descr="C:\Users\Gmasz\Dropbox\EU-Projekt\EU-Projekt_Logo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asz\Dropbox\EU-Projekt\EU-Projekt_Logo_Gros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768134"/>
                    </a:xfrm>
                    <a:prstGeom prst="rect">
                      <a:avLst/>
                    </a:prstGeom>
                    <a:noFill/>
                    <a:ln>
                      <a:noFill/>
                    </a:ln>
                  </pic:spPr>
                </pic:pic>
              </a:graphicData>
            </a:graphic>
          </wp:inline>
        </w:drawing>
      </w:r>
    </w:p>
    <w:sectPr w:rsidR="00D0605E" w:rsidRPr="00AF3C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C29"/>
    <w:rsid w:val="004945D3"/>
    <w:rsid w:val="005A6C5B"/>
    <w:rsid w:val="00703AAC"/>
    <w:rsid w:val="00AF3C29"/>
    <w:rsid w:val="00D060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060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60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060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60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Gmasz</dc:creator>
  <cp:lastModifiedBy>Gmasz</cp:lastModifiedBy>
  <cp:revision>4</cp:revision>
  <dcterms:created xsi:type="dcterms:W3CDTF">2019-07-29T06:09:00Z</dcterms:created>
  <dcterms:modified xsi:type="dcterms:W3CDTF">2019-08-16T05:45:00Z</dcterms:modified>
</cp:coreProperties>
</file>